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A19F" w14:textId="77777777" w:rsidR="003F65BA" w:rsidRPr="006D4D91" w:rsidRDefault="003F65BA" w:rsidP="003F65BA">
      <w:pPr>
        <w:rPr>
          <w:rFonts w:ascii="Tahoma" w:hAnsi="Tahoma" w:cs="Tahoma"/>
          <w:b/>
          <w:sz w:val="20"/>
        </w:rPr>
      </w:pPr>
      <w:r w:rsidRPr="006D4D91">
        <w:rPr>
          <w:rFonts w:ascii="Tahoma" w:hAnsi="Tahoma" w:cs="Tahoma"/>
          <w:b/>
          <w:sz w:val="20"/>
        </w:rPr>
        <w:t>THUISWERKOVEREENKOMST</w:t>
      </w:r>
    </w:p>
    <w:p w14:paraId="5CEF207C" w14:textId="77777777" w:rsidR="006D4D91" w:rsidRPr="006D4D91" w:rsidRDefault="006D4D91" w:rsidP="006D4D9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De ondergetekenden</w:t>
      </w:r>
    </w:p>
    <w:p w14:paraId="5CBE1913" w14:textId="77777777" w:rsidR="006D4D91" w:rsidRPr="006D4D91" w:rsidRDefault="006D4D91" w:rsidP="006D4D91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</w:p>
    <w:p w14:paraId="03D4DA8D" w14:textId="77777777" w:rsidR="006D4D91" w:rsidRPr="006D4D91" w:rsidRDefault="006D4D91" w:rsidP="006D4D91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b/>
          <w:sz w:val="20"/>
          <w:szCs w:val="20"/>
          <w:lang w:eastAsia="nl-NL"/>
        </w:rPr>
        <w:t>werkgever</w:t>
      </w:r>
      <w:r w:rsidRPr="006D4D91">
        <w:rPr>
          <w:rFonts w:ascii="Tahoma" w:eastAsia="Times New Roman" w:hAnsi="Tahoma" w:cs="Tahoma"/>
          <w:sz w:val="20"/>
          <w:szCs w:val="20"/>
          <w:lang w:eastAsia="nl-NL"/>
        </w:rPr>
        <w:br/>
        <w:t>naam:</w:t>
      </w:r>
      <w:r w:rsidRPr="006D4D91">
        <w:rPr>
          <w:rFonts w:ascii="Tahoma" w:eastAsia="Times New Roman" w:hAnsi="Tahoma" w:cs="Tahoma"/>
          <w:sz w:val="20"/>
          <w:szCs w:val="20"/>
          <w:lang w:eastAsia="nl-NL"/>
        </w:rPr>
        <w:br/>
        <w:t xml:space="preserve">adres: </w:t>
      </w:r>
    </w:p>
    <w:p w14:paraId="17D1153D" w14:textId="77777777" w:rsidR="006D4D91" w:rsidRPr="006D4D91" w:rsidRDefault="006D4D91" w:rsidP="006D4D91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woonplaats:</w:t>
      </w:r>
    </w:p>
    <w:p w14:paraId="4B28799C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 xml:space="preserve">hierin rechtsgeldig vertegenwoordigd door: </w:t>
      </w:r>
    </w:p>
    <w:p w14:paraId="6ACE3534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naam:</w:t>
      </w:r>
    </w:p>
    <w:p w14:paraId="03DBFC70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in de functie van:</w:t>
      </w:r>
    </w:p>
    <w:p w14:paraId="29700192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verder te noemen werkgever, en</w:t>
      </w:r>
    </w:p>
    <w:p w14:paraId="48F9104F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</w:p>
    <w:p w14:paraId="15F3917A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b/>
          <w:sz w:val="20"/>
          <w:szCs w:val="20"/>
          <w:lang w:eastAsia="nl-NL"/>
        </w:rPr>
        <w:t>oproepkracht</w:t>
      </w:r>
    </w:p>
    <w:p w14:paraId="3C20A294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naam:</w:t>
      </w:r>
    </w:p>
    <w:p w14:paraId="4B09D684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geboortedatum:</w:t>
      </w:r>
    </w:p>
    <w:p w14:paraId="53775C1F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geboorteplaats:</w:t>
      </w:r>
    </w:p>
    <w:p w14:paraId="2515E6C2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adres:</w:t>
      </w:r>
    </w:p>
    <w:p w14:paraId="54425D9E" w14:textId="77777777" w:rsidR="006D4D91" w:rsidRPr="006D4D91" w:rsidRDefault="006D4D91" w:rsidP="006D4D9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nl-NL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woonplaats:</w:t>
      </w:r>
    </w:p>
    <w:p w14:paraId="110E58A2" w14:textId="77777777" w:rsidR="003F65BA" w:rsidRPr="006D4D91" w:rsidRDefault="006D4D91" w:rsidP="006D4D91">
      <w:pPr>
        <w:rPr>
          <w:rFonts w:ascii="Tahoma" w:hAnsi="Tahoma" w:cs="Tahoma"/>
          <w:sz w:val="20"/>
        </w:rPr>
      </w:pPr>
      <w:r w:rsidRPr="006D4D91">
        <w:rPr>
          <w:rFonts w:ascii="Tahoma" w:eastAsia="Times New Roman" w:hAnsi="Tahoma" w:cs="Tahoma"/>
          <w:sz w:val="20"/>
          <w:szCs w:val="20"/>
          <w:lang w:eastAsia="nl-NL"/>
        </w:rPr>
        <w:t>hierna te noemen</w:t>
      </w:r>
      <w:r w:rsidR="003F65BA" w:rsidRPr="006D4D91">
        <w:rPr>
          <w:rFonts w:ascii="Tahoma" w:hAnsi="Tahoma" w:cs="Tahoma"/>
          <w:sz w:val="20"/>
        </w:rPr>
        <w:t xml:space="preserve"> werknemer,</w:t>
      </w:r>
    </w:p>
    <w:p w14:paraId="6E6AF758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nemen in aanmerking dat</w:t>
      </w:r>
    </w:p>
    <w:p w14:paraId="189FE986" w14:textId="77777777" w:rsidR="003F65BA" w:rsidRPr="006D4D91" w:rsidRDefault="003F65BA" w:rsidP="003F65BA">
      <w:pPr>
        <w:pStyle w:val="Lijstalinea"/>
        <w:numPr>
          <w:ilvl w:val="0"/>
          <w:numId w:val="1"/>
        </w:num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[omschrijven specifieke beweegredenen voor werkgever en werknemer om een thuiswerkconstructie aan te gaan. Bijvoorbeeld: specifieke (vak-/product)kennis werknemer in combinatie met praktisch onoverbrugbare reisafstand]</w:t>
      </w:r>
    </w:p>
    <w:p w14:paraId="49CE8B93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verklaren als volgt te zijn overeengekomen.</w:t>
      </w:r>
    </w:p>
    <w:p w14:paraId="13CD74B3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>Artikel 1 – ingangsdatum</w:t>
      </w:r>
      <w:r>
        <w:rPr>
          <w:rFonts w:ascii="Tahoma" w:hAnsi="Tahoma" w:cs="Tahoma"/>
          <w:b/>
          <w:sz w:val="20"/>
        </w:rPr>
        <w:t>, functie, looptijd</w:t>
      </w:r>
    </w:p>
    <w:p w14:paraId="4C02B8E4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Werknemer treedt met ingang van [datum] in dienst van de werkgever voor de duur van [duur arbeidsovereenkomst] in de functie van [functie];</w:t>
      </w:r>
    </w:p>
    <w:p w14:paraId="1F7BCFB5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De arbeidsovereenkomst eindigt van rechtswege op [einddatum];</w:t>
      </w:r>
    </w:p>
    <w:p w14:paraId="6BDC142A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Zowel werkgever als werknemer is bevoegd om de arbeidsovereenkomst tussentijds op te zeggen.</w:t>
      </w:r>
      <w:r w:rsidR="001F6DC7" w:rsidRPr="006D4D91">
        <w:rPr>
          <w:rFonts w:ascii="Tahoma" w:hAnsi="Tahoma" w:cs="Tahoma"/>
          <w:sz w:val="20"/>
        </w:rPr>
        <w:t xml:space="preserve"> Bij opzegging gelden de opzegtermijnen uit de wet [of cao].</w:t>
      </w:r>
    </w:p>
    <w:p w14:paraId="74FE7F0C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 xml:space="preserve">Artikel </w:t>
      </w:r>
      <w:r>
        <w:rPr>
          <w:rFonts w:ascii="Tahoma" w:hAnsi="Tahoma" w:cs="Tahoma"/>
          <w:b/>
          <w:sz w:val="20"/>
        </w:rPr>
        <w:t>2</w:t>
      </w:r>
      <w:r w:rsidRPr="00110A58"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b/>
          <w:sz w:val="20"/>
        </w:rPr>
        <w:t>proeftijd</w:t>
      </w:r>
    </w:p>
    <w:p w14:paraId="625CEFDC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De eerste maand van het dienstverband geldt als proeftijd.</w:t>
      </w:r>
    </w:p>
    <w:p w14:paraId="226AB88B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Artikel 3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standplaats</w:t>
      </w:r>
    </w:p>
    <w:p w14:paraId="73367C5E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Werknemer zal de werkzaamheden in beginsel uitsluitend thuis / vanuit huis verrichten. Werknemer zal ten behoeve van de [periodieke] vergaderingen </w:t>
      </w:r>
      <w:r w:rsidR="00C1057D" w:rsidRPr="006D4D91">
        <w:rPr>
          <w:rFonts w:ascii="Tahoma" w:hAnsi="Tahoma" w:cs="Tahoma"/>
          <w:sz w:val="20"/>
        </w:rPr>
        <w:t>naar de onderneming van werkgever komen, voor zover deelname aan deze vergaderingen redelijkerwijs niet mogelijk is via (een vorm van) beeldbellen.</w:t>
      </w:r>
    </w:p>
    <w:p w14:paraId="0C4E141E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 xml:space="preserve">Artikel </w:t>
      </w:r>
      <w:r>
        <w:rPr>
          <w:rFonts w:ascii="Tahoma" w:hAnsi="Tahoma" w:cs="Tahoma"/>
          <w:b/>
          <w:sz w:val="20"/>
        </w:rPr>
        <w:t>4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</w:t>
      </w:r>
      <w:r w:rsidRPr="00110A58">
        <w:rPr>
          <w:rFonts w:ascii="Tahoma" w:hAnsi="Tahoma" w:cs="Tahoma"/>
          <w:b/>
          <w:sz w:val="20"/>
        </w:rPr>
        <w:t xml:space="preserve">functieprofiel </w:t>
      </w:r>
    </w:p>
    <w:p w14:paraId="2A668104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De te verrichten </w:t>
      </w:r>
      <w:r w:rsidR="00C1057D" w:rsidRPr="006D4D91">
        <w:rPr>
          <w:rFonts w:ascii="Tahoma" w:hAnsi="Tahoma" w:cs="Tahoma"/>
          <w:sz w:val="20"/>
        </w:rPr>
        <w:t>w</w:t>
      </w:r>
      <w:r w:rsidRPr="006D4D91">
        <w:rPr>
          <w:rFonts w:ascii="Tahoma" w:hAnsi="Tahoma" w:cs="Tahoma"/>
          <w:sz w:val="20"/>
        </w:rPr>
        <w:t>erkzaamheden</w:t>
      </w:r>
      <w:r w:rsidR="00C1057D" w:rsidRPr="006D4D91">
        <w:rPr>
          <w:rFonts w:ascii="Tahoma" w:hAnsi="Tahoma" w:cs="Tahoma"/>
          <w:sz w:val="20"/>
        </w:rPr>
        <w:t xml:space="preserve"> zijn (niet uitputtend) omschreven in het aangehechte functieprofiel.</w:t>
      </w:r>
    </w:p>
    <w:p w14:paraId="3970402F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 xml:space="preserve">Artikel </w:t>
      </w:r>
      <w:r>
        <w:rPr>
          <w:rFonts w:ascii="Tahoma" w:hAnsi="Tahoma" w:cs="Tahoma"/>
          <w:b/>
          <w:sz w:val="20"/>
        </w:rPr>
        <w:t>5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arbeidsomvang</w:t>
      </w:r>
    </w:p>
    <w:p w14:paraId="225B1ABA" w14:textId="77777777" w:rsidR="00C1057D" w:rsidRPr="006D4D91" w:rsidRDefault="00C1057D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Werknemer produceert / levert op [periodieke] basis </w:t>
      </w:r>
      <w:r w:rsidR="003F65BA" w:rsidRPr="006D4D91">
        <w:rPr>
          <w:rFonts w:ascii="Tahoma" w:hAnsi="Tahoma" w:cs="Tahoma"/>
          <w:sz w:val="20"/>
        </w:rPr>
        <w:t>[minimum</w:t>
      </w:r>
      <w:r w:rsidRPr="006D4D91">
        <w:rPr>
          <w:rFonts w:ascii="Tahoma" w:hAnsi="Tahoma" w:cs="Tahoma"/>
          <w:sz w:val="20"/>
        </w:rPr>
        <w:t>aantal</w:t>
      </w:r>
      <w:r w:rsidR="003F65BA" w:rsidRPr="006D4D91">
        <w:rPr>
          <w:rFonts w:ascii="Tahoma" w:hAnsi="Tahoma" w:cs="Tahoma"/>
          <w:sz w:val="20"/>
        </w:rPr>
        <w:t xml:space="preserve">] </w:t>
      </w:r>
      <w:r w:rsidRPr="006D4D91">
        <w:rPr>
          <w:rFonts w:ascii="Tahoma" w:hAnsi="Tahoma" w:cs="Tahoma"/>
          <w:sz w:val="20"/>
        </w:rPr>
        <w:t>[type product].</w:t>
      </w:r>
      <w:r w:rsidR="003F65BA" w:rsidRPr="006D4D91">
        <w:rPr>
          <w:rFonts w:ascii="Tahoma" w:hAnsi="Tahoma" w:cs="Tahoma"/>
          <w:sz w:val="20"/>
        </w:rPr>
        <w:t xml:space="preserve"> </w:t>
      </w:r>
    </w:p>
    <w:p w14:paraId="1C1D0845" w14:textId="77777777" w:rsidR="00EA2BC3" w:rsidRPr="006D4D91" w:rsidRDefault="00C1057D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De</w:t>
      </w:r>
      <w:r w:rsidR="003F65BA" w:rsidRPr="006D4D91">
        <w:rPr>
          <w:rFonts w:ascii="Tahoma" w:hAnsi="Tahoma" w:cs="Tahoma"/>
          <w:sz w:val="20"/>
        </w:rPr>
        <w:t xml:space="preserve"> arbeidsduur </w:t>
      </w:r>
      <w:r w:rsidRPr="006D4D91">
        <w:rPr>
          <w:rFonts w:ascii="Tahoma" w:hAnsi="Tahoma" w:cs="Tahoma"/>
          <w:sz w:val="20"/>
        </w:rPr>
        <w:t xml:space="preserve">bedraagt </w:t>
      </w:r>
      <w:r w:rsidR="003F65BA" w:rsidRPr="006D4D91">
        <w:rPr>
          <w:rFonts w:ascii="Tahoma" w:hAnsi="Tahoma" w:cs="Tahoma"/>
          <w:sz w:val="20"/>
        </w:rPr>
        <w:t>[aantal uren] uur per</w:t>
      </w:r>
      <w:r w:rsidRPr="006D4D91">
        <w:rPr>
          <w:rFonts w:ascii="Tahoma" w:hAnsi="Tahoma" w:cs="Tahoma"/>
          <w:sz w:val="20"/>
        </w:rPr>
        <w:t xml:space="preserve"> [periode]</w:t>
      </w:r>
      <w:r w:rsidR="003F65BA" w:rsidRPr="006D4D91">
        <w:rPr>
          <w:rFonts w:ascii="Tahoma" w:hAnsi="Tahoma" w:cs="Tahoma"/>
          <w:sz w:val="20"/>
        </w:rPr>
        <w:t>.</w:t>
      </w:r>
      <w:r w:rsidR="00EA2BC3" w:rsidRPr="006D4D91">
        <w:rPr>
          <w:rFonts w:ascii="Tahoma" w:hAnsi="Tahoma" w:cs="Tahoma"/>
          <w:sz w:val="20"/>
        </w:rPr>
        <w:t xml:space="preserve"> </w:t>
      </w:r>
    </w:p>
    <w:p w14:paraId="20D30979" w14:textId="77777777" w:rsidR="003F65BA" w:rsidRPr="006D4D91" w:rsidRDefault="00EA2BC3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De voor werknemer geldende werktijden zijn [begin- en eindtijden]. Werknemer is voor het overige vrij om de werkzaamheden naar eigen inzicht over de [periode] in te delen.</w:t>
      </w:r>
    </w:p>
    <w:p w14:paraId="5B1F2898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lastRenderedPageBreak/>
        <w:t xml:space="preserve">Artikel </w:t>
      </w:r>
      <w:r>
        <w:rPr>
          <w:rFonts w:ascii="Tahoma" w:hAnsi="Tahoma" w:cs="Tahoma"/>
          <w:b/>
          <w:sz w:val="20"/>
        </w:rPr>
        <w:t>6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instructies, bedrijfsmiddelen</w:t>
      </w:r>
    </w:p>
    <w:p w14:paraId="55652D8D" w14:textId="77777777" w:rsidR="000809E6" w:rsidRPr="006D4D91" w:rsidRDefault="00C1057D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Werknemer </w:t>
      </w:r>
      <w:r w:rsidR="003F65BA" w:rsidRPr="006D4D91">
        <w:rPr>
          <w:rFonts w:ascii="Tahoma" w:hAnsi="Tahoma" w:cs="Tahoma"/>
          <w:sz w:val="20"/>
        </w:rPr>
        <w:t xml:space="preserve">verricht de werkzaamheden </w:t>
      </w:r>
      <w:r w:rsidRPr="006D4D91">
        <w:rPr>
          <w:rFonts w:ascii="Tahoma" w:hAnsi="Tahoma" w:cs="Tahoma"/>
          <w:sz w:val="20"/>
        </w:rPr>
        <w:t xml:space="preserve">overeenkomstig de instructies </w:t>
      </w:r>
      <w:r w:rsidR="003F65BA" w:rsidRPr="006D4D91">
        <w:rPr>
          <w:rFonts w:ascii="Tahoma" w:hAnsi="Tahoma" w:cs="Tahoma"/>
          <w:sz w:val="20"/>
        </w:rPr>
        <w:t xml:space="preserve">van werkgever. </w:t>
      </w:r>
      <w:r w:rsidRPr="006D4D91">
        <w:rPr>
          <w:rFonts w:ascii="Tahoma" w:hAnsi="Tahoma" w:cs="Tahoma"/>
          <w:sz w:val="20"/>
        </w:rPr>
        <w:t>Werknemer maakt bij de uitoefening van de werkzaamheden uitsluitend gebruik van de door werkgever ter beschikking gestelde materialen</w:t>
      </w:r>
      <w:r w:rsidR="000809E6" w:rsidRPr="006D4D91">
        <w:rPr>
          <w:rFonts w:ascii="Tahoma" w:hAnsi="Tahoma" w:cs="Tahoma"/>
          <w:sz w:val="20"/>
        </w:rPr>
        <w:t xml:space="preserve"> en bedrijfsmiddelen. </w:t>
      </w:r>
    </w:p>
    <w:p w14:paraId="25916E5D" w14:textId="77777777" w:rsidR="003F65BA" w:rsidRPr="006D4D91" w:rsidRDefault="00C1057D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Werkgever is bevoegd gedurende normale werktijden de werknemer thuis te bezoeken in verband met werkoverleg of verplichtingen uit hoofde van de Arbeidsomstandighedenwet. </w:t>
      </w:r>
    </w:p>
    <w:p w14:paraId="5743AE17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 xml:space="preserve">Artikel </w:t>
      </w:r>
      <w:r>
        <w:rPr>
          <w:rFonts w:ascii="Tahoma" w:hAnsi="Tahoma" w:cs="Tahoma"/>
          <w:b/>
          <w:sz w:val="20"/>
        </w:rPr>
        <w:t>7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arbeid door derden</w:t>
      </w:r>
    </w:p>
    <w:p w14:paraId="5A7A8D0F" w14:textId="77777777" w:rsidR="003F65BA" w:rsidRPr="006D4D91" w:rsidRDefault="000809E6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Werknemer mag zich zonder schriftelijke toestemming van werkgever bij het verrichten van de werkzaamheden niet laten bijstaan of ondersteunen door derden. </w:t>
      </w:r>
    </w:p>
    <w:p w14:paraId="2A825716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 xml:space="preserve">Artikel </w:t>
      </w:r>
      <w:r>
        <w:rPr>
          <w:rFonts w:ascii="Tahoma" w:hAnsi="Tahoma" w:cs="Tahoma"/>
          <w:b/>
          <w:sz w:val="20"/>
        </w:rPr>
        <w:t>8</w:t>
      </w:r>
      <w:r w:rsidRPr="00110A58"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b/>
          <w:sz w:val="20"/>
        </w:rPr>
        <w:t>loon, vakantiegeld</w:t>
      </w:r>
    </w:p>
    <w:p w14:paraId="6553AA47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De beloning bedraagt [</w:t>
      </w:r>
      <w:r w:rsidR="000809E6" w:rsidRPr="006D4D91">
        <w:rPr>
          <w:rFonts w:ascii="Tahoma" w:hAnsi="Tahoma" w:cs="Tahoma"/>
          <w:sz w:val="20"/>
        </w:rPr>
        <w:t>bedrag</w:t>
      </w:r>
      <w:r w:rsidRPr="006D4D91">
        <w:rPr>
          <w:rFonts w:ascii="Tahoma" w:hAnsi="Tahoma" w:cs="Tahoma"/>
          <w:sz w:val="20"/>
        </w:rPr>
        <w:t>] bruto per stuk</w:t>
      </w:r>
      <w:r w:rsidR="000809E6" w:rsidRPr="006D4D91">
        <w:rPr>
          <w:rFonts w:ascii="Tahoma" w:hAnsi="Tahoma" w:cs="Tahoma"/>
          <w:sz w:val="20"/>
        </w:rPr>
        <w:t>. Dit stukloon is afgestemd op de geldende wettelijke minimumlonen</w:t>
      </w:r>
      <w:r w:rsidRPr="006D4D91">
        <w:rPr>
          <w:rFonts w:ascii="Tahoma" w:hAnsi="Tahoma" w:cs="Tahoma"/>
          <w:sz w:val="20"/>
        </w:rPr>
        <w:t xml:space="preserve">. </w:t>
      </w:r>
    </w:p>
    <w:p w14:paraId="55B843FA" w14:textId="77777777" w:rsidR="003F65BA" w:rsidRPr="006D4D91" w:rsidRDefault="000809E6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Het loon bedraagt [bedrag] bruto per [periode]. </w:t>
      </w:r>
    </w:p>
    <w:p w14:paraId="1914B406" w14:textId="77777777" w:rsidR="000809E6" w:rsidRPr="006D4D91" w:rsidRDefault="000809E6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Werknemer heeft recht op [percentage] vakantiegeld, jaarlijks uit te betalen in [maand].</w:t>
      </w:r>
    </w:p>
    <w:p w14:paraId="4A4B1ABA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 xml:space="preserve">Artikel </w:t>
      </w:r>
      <w:r>
        <w:rPr>
          <w:rFonts w:ascii="Tahoma" w:hAnsi="Tahoma" w:cs="Tahoma"/>
          <w:b/>
          <w:sz w:val="20"/>
        </w:rPr>
        <w:t>9</w:t>
      </w:r>
      <w:r w:rsidRPr="00110A58"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b/>
          <w:sz w:val="20"/>
        </w:rPr>
        <w:t>onkostenvergoeding</w:t>
      </w:r>
    </w:p>
    <w:p w14:paraId="3E4D3586" w14:textId="77777777" w:rsidR="003F65BA" w:rsidRPr="006D4D91" w:rsidRDefault="000809E6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Werknemer </w:t>
      </w:r>
      <w:r w:rsidR="003F65BA" w:rsidRPr="006D4D91">
        <w:rPr>
          <w:rFonts w:ascii="Tahoma" w:hAnsi="Tahoma" w:cs="Tahoma"/>
          <w:sz w:val="20"/>
        </w:rPr>
        <w:t xml:space="preserve">ontvangt maandelijks een vaste onkostenvergoeding </w:t>
      </w:r>
      <w:r w:rsidRPr="006D4D91">
        <w:rPr>
          <w:rFonts w:ascii="Tahoma" w:hAnsi="Tahoma" w:cs="Tahoma"/>
          <w:sz w:val="20"/>
        </w:rPr>
        <w:t>van [bedrag]</w:t>
      </w:r>
      <w:r w:rsidR="003F65BA" w:rsidRPr="006D4D91">
        <w:rPr>
          <w:rFonts w:ascii="Tahoma" w:hAnsi="Tahoma" w:cs="Tahoma"/>
          <w:sz w:val="20"/>
        </w:rPr>
        <w:t xml:space="preserve"> als vergoeding v</w:t>
      </w:r>
      <w:r w:rsidRPr="006D4D91">
        <w:rPr>
          <w:rFonts w:ascii="Tahoma" w:hAnsi="Tahoma" w:cs="Tahoma"/>
          <w:sz w:val="20"/>
        </w:rPr>
        <w:t xml:space="preserve">oor de door werknemer te maken kosten voor </w:t>
      </w:r>
      <w:r w:rsidR="003F65BA" w:rsidRPr="006D4D91">
        <w:rPr>
          <w:rFonts w:ascii="Tahoma" w:hAnsi="Tahoma" w:cs="Tahoma"/>
          <w:sz w:val="20"/>
        </w:rPr>
        <w:t>verwarming</w:t>
      </w:r>
      <w:r w:rsidRPr="006D4D91">
        <w:rPr>
          <w:rFonts w:ascii="Tahoma" w:hAnsi="Tahoma" w:cs="Tahoma"/>
          <w:sz w:val="20"/>
        </w:rPr>
        <w:t xml:space="preserve"> en elektriciteit</w:t>
      </w:r>
      <w:r w:rsidR="003F65BA" w:rsidRPr="006D4D91">
        <w:rPr>
          <w:rFonts w:ascii="Tahoma" w:hAnsi="Tahoma" w:cs="Tahoma"/>
          <w:sz w:val="20"/>
        </w:rPr>
        <w:t>.</w:t>
      </w:r>
    </w:p>
    <w:p w14:paraId="330B3B5C" w14:textId="77777777" w:rsidR="00653325" w:rsidRPr="006D4D91" w:rsidRDefault="00653325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Werknemer maakt in het kader van de functie gebruik van een afzonderlijke internet- en telefoonaansluiting. De abonnementen voor deze aansluitingen staan op naam van werkgever en zijn voor rekening van werkgever.</w:t>
      </w:r>
    </w:p>
    <w:p w14:paraId="50F0FE8E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>Artikel 1</w:t>
      </w:r>
      <w:r>
        <w:rPr>
          <w:rFonts w:ascii="Tahoma" w:hAnsi="Tahoma" w:cs="Tahoma"/>
          <w:b/>
          <w:sz w:val="20"/>
        </w:rPr>
        <w:t>0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vakantiedagen</w:t>
      </w:r>
    </w:p>
    <w:p w14:paraId="48626806" w14:textId="77777777" w:rsidR="003F65BA" w:rsidRPr="006D4D91" w:rsidRDefault="00EA2BC3" w:rsidP="00EA2BC3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Werknemer heeft recht op [aantal] vakantie[eenheden] per [periode]. </w:t>
      </w:r>
    </w:p>
    <w:p w14:paraId="023D913D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>Artikel 1</w:t>
      </w:r>
      <w:r>
        <w:rPr>
          <w:rFonts w:ascii="Tahoma" w:hAnsi="Tahoma" w:cs="Tahoma"/>
          <w:b/>
          <w:sz w:val="20"/>
        </w:rPr>
        <w:t>1</w:t>
      </w:r>
      <w:r w:rsidRPr="00110A58"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b/>
          <w:sz w:val="20"/>
        </w:rPr>
        <w:t>ziekte</w:t>
      </w:r>
    </w:p>
    <w:p w14:paraId="0EF98996" w14:textId="77777777" w:rsidR="00E01AE4" w:rsidRPr="006D4D91" w:rsidRDefault="00EA2BC3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Wanneer werknemer door ziekte niet in staat is om de werkzaamheden te verrichten, is hij verplicht dit </w:t>
      </w:r>
      <w:r w:rsidR="00E01AE4" w:rsidRPr="006D4D91">
        <w:rPr>
          <w:rFonts w:ascii="Tahoma" w:hAnsi="Tahoma" w:cs="Tahoma"/>
          <w:sz w:val="20"/>
        </w:rPr>
        <w:t xml:space="preserve">op de betreffende dag </w:t>
      </w:r>
      <w:r w:rsidRPr="006D4D91">
        <w:rPr>
          <w:rFonts w:ascii="Tahoma" w:hAnsi="Tahoma" w:cs="Tahoma"/>
          <w:sz w:val="20"/>
        </w:rPr>
        <w:t xml:space="preserve">uiterlijk [tijdseenheid] voor </w:t>
      </w:r>
      <w:r w:rsidR="00E01AE4" w:rsidRPr="006D4D91">
        <w:rPr>
          <w:rFonts w:ascii="Tahoma" w:hAnsi="Tahoma" w:cs="Tahoma"/>
          <w:sz w:val="20"/>
        </w:rPr>
        <w:t xml:space="preserve">[tijdstip] / </w:t>
      </w:r>
      <w:r w:rsidRPr="006D4D91">
        <w:rPr>
          <w:rFonts w:ascii="Tahoma" w:hAnsi="Tahoma" w:cs="Tahoma"/>
          <w:sz w:val="20"/>
        </w:rPr>
        <w:t xml:space="preserve">aanvang van de </w:t>
      </w:r>
      <w:r w:rsidR="00E01AE4" w:rsidRPr="006D4D91">
        <w:rPr>
          <w:rFonts w:ascii="Tahoma" w:hAnsi="Tahoma" w:cs="Tahoma"/>
          <w:sz w:val="20"/>
        </w:rPr>
        <w:t xml:space="preserve">werkzaamheden [telefonisch / schriftelijk] aan werkgever te melden. Werknemer is gebonden aan het verzuimprotocol dat aan deze arbeidsovereenkomst is gehecht. </w:t>
      </w:r>
    </w:p>
    <w:p w14:paraId="161FEA5B" w14:textId="77777777" w:rsidR="003F65BA" w:rsidRPr="006D4D91" w:rsidRDefault="00E01AE4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Bij arbeidsongeschiktheid</w:t>
      </w:r>
      <w:r w:rsidR="003F65BA" w:rsidRPr="006D4D91">
        <w:rPr>
          <w:rFonts w:ascii="Tahoma" w:hAnsi="Tahoma" w:cs="Tahoma"/>
          <w:sz w:val="20"/>
        </w:rPr>
        <w:t xml:space="preserve"> heeft </w:t>
      </w:r>
      <w:r w:rsidRPr="006D4D91">
        <w:rPr>
          <w:rFonts w:ascii="Tahoma" w:hAnsi="Tahoma" w:cs="Tahoma"/>
          <w:sz w:val="20"/>
        </w:rPr>
        <w:t xml:space="preserve">werknemer </w:t>
      </w:r>
      <w:r w:rsidR="003F65BA" w:rsidRPr="006D4D91">
        <w:rPr>
          <w:rFonts w:ascii="Tahoma" w:hAnsi="Tahoma" w:cs="Tahoma"/>
          <w:sz w:val="20"/>
        </w:rPr>
        <w:t xml:space="preserve">gedurende maximaal 52 weken </w:t>
      </w:r>
      <w:r w:rsidRPr="006D4D91">
        <w:rPr>
          <w:rFonts w:ascii="Tahoma" w:hAnsi="Tahoma" w:cs="Tahoma"/>
          <w:sz w:val="20"/>
        </w:rPr>
        <w:t xml:space="preserve">recht </w:t>
      </w:r>
      <w:r w:rsidR="003F65BA" w:rsidRPr="006D4D91">
        <w:rPr>
          <w:rFonts w:ascii="Tahoma" w:hAnsi="Tahoma" w:cs="Tahoma"/>
          <w:sz w:val="20"/>
        </w:rPr>
        <w:t xml:space="preserve">op doorbetaling van </w:t>
      </w:r>
      <w:r w:rsidRPr="006D4D91">
        <w:rPr>
          <w:rFonts w:ascii="Tahoma" w:hAnsi="Tahoma" w:cs="Tahoma"/>
          <w:sz w:val="20"/>
        </w:rPr>
        <w:t>[percentage]</w:t>
      </w:r>
      <w:r w:rsidR="003F65BA" w:rsidRPr="006D4D91">
        <w:rPr>
          <w:rFonts w:ascii="Tahoma" w:hAnsi="Tahoma" w:cs="Tahoma"/>
          <w:sz w:val="20"/>
        </w:rPr>
        <w:t xml:space="preserve"> van het </w:t>
      </w:r>
      <w:r w:rsidRPr="006D4D91">
        <w:rPr>
          <w:rFonts w:ascii="Tahoma" w:hAnsi="Tahoma" w:cs="Tahoma"/>
          <w:sz w:val="20"/>
        </w:rPr>
        <w:t xml:space="preserve">[gemiddelde] </w:t>
      </w:r>
      <w:r w:rsidR="003F65BA" w:rsidRPr="006D4D91">
        <w:rPr>
          <w:rFonts w:ascii="Tahoma" w:hAnsi="Tahoma" w:cs="Tahoma"/>
          <w:sz w:val="20"/>
        </w:rPr>
        <w:t>loon.</w:t>
      </w:r>
    </w:p>
    <w:p w14:paraId="616E6BA4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Artikel 12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pensioenregeling</w:t>
      </w:r>
    </w:p>
    <w:p w14:paraId="64245076" w14:textId="77777777" w:rsidR="00AE31EA" w:rsidRPr="006D4D91" w:rsidRDefault="00AE31E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Werknemer zal [wel/niet] deelnemen aan de pensioenregeling van werkgever.</w:t>
      </w:r>
    </w:p>
    <w:p w14:paraId="602FAF8F" w14:textId="77777777" w:rsidR="006D4D91" w:rsidRPr="00110A58" w:rsidRDefault="006D4D91" w:rsidP="006D4D91">
      <w:pPr>
        <w:jc w:val="both"/>
        <w:rPr>
          <w:rFonts w:ascii="Tahoma" w:hAnsi="Tahoma" w:cs="Tahoma"/>
          <w:b/>
          <w:sz w:val="20"/>
        </w:rPr>
      </w:pPr>
      <w:r w:rsidRPr="00110A58">
        <w:rPr>
          <w:rFonts w:ascii="Tahoma" w:hAnsi="Tahoma" w:cs="Tahoma"/>
          <w:b/>
          <w:sz w:val="20"/>
        </w:rPr>
        <w:t>Artikel 1</w:t>
      </w:r>
      <w:r>
        <w:rPr>
          <w:rFonts w:ascii="Tahoma" w:hAnsi="Tahoma" w:cs="Tahoma"/>
          <w:b/>
          <w:sz w:val="20"/>
        </w:rPr>
        <w:t>3</w:t>
      </w:r>
      <w:r w:rsidRPr="00110A58">
        <w:rPr>
          <w:rFonts w:ascii="Tahoma" w:hAnsi="Tahoma" w:cs="Tahoma"/>
          <w:b/>
          <w:sz w:val="20"/>
        </w:rPr>
        <w:t xml:space="preserve"> –</w:t>
      </w:r>
      <w:r>
        <w:rPr>
          <w:rFonts w:ascii="Tahoma" w:hAnsi="Tahoma" w:cs="Tahoma"/>
          <w:b/>
          <w:sz w:val="20"/>
        </w:rPr>
        <w:t xml:space="preserve"> cao</w:t>
      </w:r>
    </w:p>
    <w:p w14:paraId="206EE1FC" w14:textId="77777777" w:rsidR="003F65BA" w:rsidRPr="006D4D91" w:rsidRDefault="00E01AE4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Op deze arbeidsovereenkomst is [wel/geen] cao van toepassing. </w:t>
      </w:r>
    </w:p>
    <w:p w14:paraId="58E03CA3" w14:textId="77777777" w:rsidR="003F65BA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>Aldus overeengekomen en getekend te [plaats] op [datum].</w:t>
      </w:r>
    </w:p>
    <w:p w14:paraId="2D832CFB" w14:textId="77777777" w:rsidR="003F65BA" w:rsidRPr="006D4D91" w:rsidRDefault="003F65BA" w:rsidP="003F65BA">
      <w:pPr>
        <w:rPr>
          <w:rFonts w:ascii="Tahoma" w:hAnsi="Tahoma" w:cs="Tahoma"/>
          <w:sz w:val="20"/>
        </w:rPr>
      </w:pPr>
    </w:p>
    <w:p w14:paraId="1C616503" w14:textId="77777777" w:rsidR="008B7653" w:rsidRPr="006D4D91" w:rsidRDefault="003F65BA" w:rsidP="003F65BA">
      <w:pPr>
        <w:rPr>
          <w:rFonts w:ascii="Tahoma" w:hAnsi="Tahoma" w:cs="Tahoma"/>
          <w:sz w:val="20"/>
        </w:rPr>
      </w:pPr>
      <w:r w:rsidRPr="006D4D91">
        <w:rPr>
          <w:rFonts w:ascii="Tahoma" w:hAnsi="Tahoma" w:cs="Tahoma"/>
          <w:sz w:val="20"/>
        </w:rPr>
        <w:t xml:space="preserve">Handtekening werkgever                                                                      Handtekening </w:t>
      </w:r>
      <w:r w:rsidR="00E01AE4" w:rsidRPr="006D4D91">
        <w:rPr>
          <w:rFonts w:ascii="Tahoma" w:hAnsi="Tahoma" w:cs="Tahoma"/>
          <w:sz w:val="20"/>
        </w:rPr>
        <w:t>werknemer</w:t>
      </w:r>
    </w:p>
    <w:sectPr w:rsidR="008B7653" w:rsidRPr="006D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0209B"/>
    <w:multiLevelType w:val="hybridMultilevel"/>
    <w:tmpl w:val="5A6EA098"/>
    <w:lvl w:ilvl="0" w:tplc="8C283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wNDIxszC0MDYxtjBT0lEKTi0uzszPAykwrAUAiWtKwCwAAAA="/>
  </w:docVars>
  <w:rsids>
    <w:rsidRoot w:val="003F65BA"/>
    <w:rsid w:val="000809E6"/>
    <w:rsid w:val="00156996"/>
    <w:rsid w:val="001F6DC7"/>
    <w:rsid w:val="003F65BA"/>
    <w:rsid w:val="00653325"/>
    <w:rsid w:val="006D4D91"/>
    <w:rsid w:val="008B7653"/>
    <w:rsid w:val="00AE31EA"/>
    <w:rsid w:val="00C1057D"/>
    <w:rsid w:val="00E01AE4"/>
    <w:rsid w:val="00E42497"/>
    <w:rsid w:val="00E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F107"/>
  <w15:chartTrackingRefBased/>
  <w15:docId w15:val="{4CCB3450-2A84-416E-91D3-B9A3CD84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Buur (KZO|O13)</dc:creator>
  <cp:keywords/>
  <dc:description/>
  <cp:lastModifiedBy>Sari Noordwest</cp:lastModifiedBy>
  <cp:revision>2</cp:revision>
  <dcterms:created xsi:type="dcterms:W3CDTF">2020-12-15T08:15:00Z</dcterms:created>
  <dcterms:modified xsi:type="dcterms:W3CDTF">2020-12-15T08:15:00Z</dcterms:modified>
</cp:coreProperties>
</file>